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2E" w:rsidRPr="003B7A06" w:rsidRDefault="003B7A06" w:rsidP="00097C2E">
      <w:pPr>
        <w:rPr>
          <w:rFonts w:ascii="Arial" w:hAnsi="Arial" w:cs="Arial"/>
          <w:b/>
        </w:rPr>
      </w:pPr>
      <w:bookmarkStart w:id="0" w:name="_GoBack"/>
      <w:bookmarkEnd w:id="0"/>
      <w:r w:rsidRPr="003B7A06">
        <w:rPr>
          <w:rFonts w:ascii="Arial" w:hAnsi="Arial" w:cs="Arial"/>
          <w:b/>
        </w:rPr>
        <w:t>Northern Upland Chain Local Nature Partnership</w:t>
      </w:r>
    </w:p>
    <w:p w:rsidR="003B7A06" w:rsidRDefault="00097C2E" w:rsidP="00097C2E">
      <w:pPr>
        <w:rPr>
          <w:rFonts w:ascii="Arial" w:hAnsi="Arial" w:cs="Arial"/>
        </w:rPr>
      </w:pPr>
      <w:r w:rsidRPr="003B7A06">
        <w:rPr>
          <w:rFonts w:ascii="Arial" w:hAnsi="Arial" w:cs="Arial"/>
        </w:rPr>
        <w:t> </w:t>
      </w:r>
    </w:p>
    <w:p w:rsidR="00097C2E" w:rsidRPr="003B7A06" w:rsidRDefault="00097C2E" w:rsidP="00097C2E">
      <w:pPr>
        <w:rPr>
          <w:rFonts w:ascii="Arial" w:hAnsi="Arial" w:cs="Arial"/>
        </w:rPr>
      </w:pPr>
      <w:r w:rsidRPr="003B7A06">
        <w:rPr>
          <w:rFonts w:ascii="Arial" w:hAnsi="Arial" w:cs="Arial"/>
        </w:rPr>
        <w:t>  </w:t>
      </w:r>
    </w:p>
    <w:p w:rsidR="003B7A06" w:rsidRPr="003B7A06" w:rsidRDefault="003B7A06" w:rsidP="00097C2E">
      <w:pPr>
        <w:rPr>
          <w:rFonts w:ascii="Arial" w:hAnsi="Arial" w:cs="Arial"/>
          <w:b/>
        </w:rPr>
      </w:pPr>
      <w:r>
        <w:rPr>
          <w:rFonts w:ascii="Arial" w:hAnsi="Arial" w:cs="Arial"/>
          <w:b/>
        </w:rPr>
        <w:t>Background on Local Nature Partnerships</w:t>
      </w:r>
    </w:p>
    <w:p w:rsidR="003B7A06" w:rsidRDefault="003B7A06" w:rsidP="003B7A06">
      <w:pPr>
        <w:pStyle w:val="NoSpacing"/>
        <w:rPr>
          <w:rFonts w:ascii="Arial" w:hAnsi="Arial" w:cs="Arial"/>
          <w:lang/>
        </w:rPr>
      </w:pPr>
    </w:p>
    <w:p w:rsidR="003B7A06" w:rsidRPr="003B7A06" w:rsidRDefault="003B7A06" w:rsidP="003B7A06">
      <w:pPr>
        <w:pStyle w:val="NoSpacing"/>
        <w:rPr>
          <w:rFonts w:ascii="Arial" w:hAnsi="Arial" w:cs="Arial"/>
          <w:lang/>
        </w:rPr>
      </w:pPr>
      <w:r w:rsidRPr="003B7A06">
        <w:rPr>
          <w:rFonts w:ascii="Arial" w:hAnsi="Arial" w:cs="Arial"/>
          <w:lang/>
        </w:rPr>
        <w:t xml:space="preserve">Local Nature Partnerships (LNPs) are partnerships of a broad range of local </w:t>
      </w:r>
      <w:proofErr w:type="spellStart"/>
      <w:r w:rsidRPr="003B7A06">
        <w:rPr>
          <w:rFonts w:ascii="Arial" w:hAnsi="Arial" w:cs="Arial"/>
          <w:lang/>
        </w:rPr>
        <w:t>organisations</w:t>
      </w:r>
      <w:proofErr w:type="spellEnd"/>
      <w:r w:rsidRPr="003B7A06">
        <w:rPr>
          <w:rFonts w:ascii="Arial" w:hAnsi="Arial" w:cs="Arial"/>
          <w:lang/>
        </w:rPr>
        <w:t xml:space="preserve">, businesses and people who aim to help bring about improvements in their local natural environment.  Setting up LNPs was one of the commitments we made in the Natural Environment White Paper 2011. </w:t>
      </w:r>
    </w:p>
    <w:p w:rsidR="003B7A06" w:rsidRPr="003B7A06" w:rsidRDefault="003B7A06" w:rsidP="003B7A06">
      <w:pPr>
        <w:pStyle w:val="NoSpacing"/>
        <w:rPr>
          <w:rFonts w:ascii="Arial" w:hAnsi="Arial" w:cs="Arial"/>
          <w:lang/>
        </w:rPr>
      </w:pPr>
    </w:p>
    <w:p w:rsidR="003B7A06" w:rsidRDefault="003B7A06" w:rsidP="00A8139A">
      <w:pPr>
        <w:pStyle w:val="NoSpacing"/>
        <w:rPr>
          <w:rFonts w:ascii="Arial" w:hAnsi="Arial" w:cs="Arial"/>
          <w:lang/>
        </w:rPr>
      </w:pPr>
      <w:r w:rsidRPr="003B7A06">
        <w:rPr>
          <w:rFonts w:ascii="Arial" w:hAnsi="Arial" w:cs="Arial"/>
          <w:lang/>
        </w:rPr>
        <w:t>LNPs work strategically to help their local area manage the natural environment. They aim to make sure that its value, and the value of the services it provides to the economy and the people who live there, is taken into account in local decisions, for example about planning and development.  LNPs are also being encouraged to work at a large scale, which has been termed ‘landscape-scale’</w:t>
      </w:r>
    </w:p>
    <w:p w:rsidR="00A8139A" w:rsidRPr="00A8139A" w:rsidRDefault="00A8139A" w:rsidP="00A8139A">
      <w:pPr>
        <w:pStyle w:val="NoSpacing"/>
        <w:rPr>
          <w:rFonts w:ascii="Arial" w:hAnsi="Arial" w:cs="Arial"/>
          <w:lang/>
        </w:rPr>
      </w:pPr>
    </w:p>
    <w:p w:rsidR="00001FF1" w:rsidRDefault="00001FF1" w:rsidP="00097C2E">
      <w:pPr>
        <w:rPr>
          <w:rFonts w:ascii="Arial" w:hAnsi="Arial" w:cs="Arial"/>
          <w:b/>
        </w:rPr>
      </w:pPr>
    </w:p>
    <w:p w:rsidR="00D54695" w:rsidRDefault="00001FF1" w:rsidP="00097C2E">
      <w:pPr>
        <w:rPr>
          <w:rFonts w:ascii="Arial" w:hAnsi="Arial" w:cs="Arial"/>
          <w:b/>
        </w:rPr>
      </w:pPr>
      <w:r>
        <w:rPr>
          <w:rFonts w:ascii="Arial" w:hAnsi="Arial" w:cs="Arial"/>
          <w:b/>
        </w:rPr>
        <w:t>Shared objectives</w:t>
      </w:r>
    </w:p>
    <w:p w:rsidR="003B7A06" w:rsidRDefault="003B7A06" w:rsidP="00097C2E">
      <w:pPr>
        <w:rPr>
          <w:rFonts w:ascii="Arial" w:hAnsi="Arial" w:cs="Arial"/>
        </w:rPr>
      </w:pPr>
    </w:p>
    <w:p w:rsidR="00001FF1" w:rsidRDefault="003B7A06" w:rsidP="00097C2E">
      <w:pPr>
        <w:rPr>
          <w:rFonts w:ascii="Arial" w:hAnsi="Arial" w:cs="Arial"/>
        </w:rPr>
      </w:pPr>
      <w:r>
        <w:rPr>
          <w:rFonts w:ascii="Arial" w:hAnsi="Arial" w:cs="Arial"/>
        </w:rPr>
        <w:t>During the recent</w:t>
      </w:r>
      <w:r w:rsidR="00097C2E" w:rsidRPr="003B7A06">
        <w:rPr>
          <w:rFonts w:ascii="Arial" w:hAnsi="Arial" w:cs="Arial"/>
        </w:rPr>
        <w:t xml:space="preserve"> review of </w:t>
      </w:r>
      <w:r>
        <w:rPr>
          <w:rFonts w:ascii="Arial" w:hAnsi="Arial" w:cs="Arial"/>
        </w:rPr>
        <w:t>the</w:t>
      </w:r>
      <w:r w:rsidR="00097C2E" w:rsidRPr="003B7A06">
        <w:rPr>
          <w:rFonts w:ascii="Arial" w:hAnsi="Arial" w:cs="Arial"/>
        </w:rPr>
        <w:t xml:space="preserve"> </w:t>
      </w:r>
      <w:r>
        <w:rPr>
          <w:rFonts w:ascii="Arial" w:hAnsi="Arial" w:cs="Arial"/>
        </w:rPr>
        <w:t xml:space="preserve">Forest of Bowland </w:t>
      </w:r>
      <w:r w:rsidR="00D54695">
        <w:rPr>
          <w:rFonts w:ascii="Arial" w:hAnsi="Arial" w:cs="Arial"/>
        </w:rPr>
        <w:t>AONB Management Plan</w:t>
      </w:r>
      <w:r w:rsidR="00097C2E" w:rsidRPr="003B7A06">
        <w:rPr>
          <w:rFonts w:ascii="Arial" w:hAnsi="Arial" w:cs="Arial"/>
        </w:rPr>
        <w:t xml:space="preserve"> it </w:t>
      </w:r>
      <w:r>
        <w:rPr>
          <w:rFonts w:ascii="Arial" w:hAnsi="Arial" w:cs="Arial"/>
        </w:rPr>
        <w:t>became apparent that there were</w:t>
      </w:r>
      <w:r w:rsidR="00097C2E" w:rsidRPr="003B7A06">
        <w:rPr>
          <w:rFonts w:ascii="Arial" w:hAnsi="Arial" w:cs="Arial"/>
        </w:rPr>
        <w:t xml:space="preserve"> strong synergies betwe</w:t>
      </w:r>
      <w:r w:rsidR="00D54695">
        <w:rPr>
          <w:rFonts w:ascii="Arial" w:hAnsi="Arial" w:cs="Arial"/>
        </w:rPr>
        <w:t>en the policy objectives of the Management</w:t>
      </w:r>
      <w:r w:rsidR="00097C2E" w:rsidRPr="003B7A06">
        <w:rPr>
          <w:rFonts w:ascii="Arial" w:hAnsi="Arial" w:cs="Arial"/>
        </w:rPr>
        <w:t xml:space="preserve"> Plan and those of the N</w:t>
      </w:r>
      <w:r>
        <w:rPr>
          <w:rFonts w:ascii="Arial" w:hAnsi="Arial" w:cs="Arial"/>
        </w:rPr>
        <w:t xml:space="preserve">orthern </w:t>
      </w:r>
      <w:r w:rsidR="00097C2E" w:rsidRPr="003B7A06">
        <w:rPr>
          <w:rFonts w:ascii="Arial" w:hAnsi="Arial" w:cs="Arial"/>
        </w:rPr>
        <w:t>U</w:t>
      </w:r>
      <w:r>
        <w:rPr>
          <w:rFonts w:ascii="Arial" w:hAnsi="Arial" w:cs="Arial"/>
        </w:rPr>
        <w:t xml:space="preserve">pland </w:t>
      </w:r>
      <w:r w:rsidR="00097C2E" w:rsidRPr="003B7A06">
        <w:rPr>
          <w:rFonts w:ascii="Arial" w:hAnsi="Arial" w:cs="Arial"/>
        </w:rPr>
        <w:t>C</w:t>
      </w:r>
      <w:r>
        <w:rPr>
          <w:rFonts w:ascii="Arial" w:hAnsi="Arial" w:cs="Arial"/>
        </w:rPr>
        <w:t>hain</w:t>
      </w:r>
      <w:r w:rsidR="00097C2E" w:rsidRPr="003B7A06">
        <w:rPr>
          <w:rFonts w:ascii="Arial" w:hAnsi="Arial" w:cs="Arial"/>
        </w:rPr>
        <w:t xml:space="preserve"> </w:t>
      </w:r>
      <w:r w:rsidR="00001FF1">
        <w:rPr>
          <w:rFonts w:ascii="Arial" w:hAnsi="Arial" w:cs="Arial"/>
        </w:rPr>
        <w:t xml:space="preserve">(NUC) </w:t>
      </w:r>
      <w:r w:rsidR="00097C2E" w:rsidRPr="003B7A06">
        <w:rPr>
          <w:rFonts w:ascii="Arial" w:hAnsi="Arial" w:cs="Arial"/>
        </w:rPr>
        <w:t>L</w:t>
      </w:r>
      <w:r>
        <w:rPr>
          <w:rFonts w:ascii="Arial" w:hAnsi="Arial" w:cs="Arial"/>
        </w:rPr>
        <w:t xml:space="preserve">ocal </w:t>
      </w:r>
      <w:r w:rsidR="00097C2E" w:rsidRPr="003B7A06">
        <w:rPr>
          <w:rFonts w:ascii="Arial" w:hAnsi="Arial" w:cs="Arial"/>
        </w:rPr>
        <w:t>N</w:t>
      </w:r>
      <w:r>
        <w:rPr>
          <w:rFonts w:ascii="Arial" w:hAnsi="Arial" w:cs="Arial"/>
        </w:rPr>
        <w:t xml:space="preserve">ature </w:t>
      </w:r>
      <w:r w:rsidR="00097C2E" w:rsidRPr="003B7A06">
        <w:rPr>
          <w:rFonts w:ascii="Arial" w:hAnsi="Arial" w:cs="Arial"/>
        </w:rPr>
        <w:t>P</w:t>
      </w:r>
      <w:r>
        <w:rPr>
          <w:rFonts w:ascii="Arial" w:hAnsi="Arial" w:cs="Arial"/>
        </w:rPr>
        <w:t>artnership</w:t>
      </w:r>
      <w:r w:rsidR="00097C2E" w:rsidRPr="003B7A06">
        <w:rPr>
          <w:rFonts w:ascii="Arial" w:hAnsi="Arial" w:cs="Arial"/>
        </w:rPr>
        <w:t>, particularly in terms of land management, economy and conservation</w:t>
      </w:r>
      <w:r w:rsidR="008C3F79">
        <w:rPr>
          <w:rFonts w:ascii="Arial" w:hAnsi="Arial" w:cs="Arial"/>
        </w:rPr>
        <w:t>.</w:t>
      </w:r>
    </w:p>
    <w:p w:rsidR="00001FF1" w:rsidRDefault="00001FF1" w:rsidP="00097C2E">
      <w:pPr>
        <w:rPr>
          <w:rFonts w:ascii="Arial" w:hAnsi="Arial" w:cs="Arial"/>
        </w:rPr>
      </w:pPr>
    </w:p>
    <w:p w:rsidR="00001FF1" w:rsidRDefault="00001FF1" w:rsidP="00097C2E">
      <w:pPr>
        <w:rPr>
          <w:rFonts w:ascii="Arial" w:hAnsi="Arial" w:cs="Arial"/>
        </w:rPr>
      </w:pPr>
      <w:r>
        <w:rPr>
          <w:rFonts w:ascii="Arial" w:hAnsi="Arial" w:cs="Arial"/>
        </w:rPr>
        <w:t>The NUC LNP covers a large area of Northern England, including Nidderdale AONB, North Pennines AONB, Northumberland National Park and Yorkshire Dales National Park with representatives from the public, private and voluntary sectors.</w:t>
      </w:r>
    </w:p>
    <w:p w:rsidR="00001FF1" w:rsidRDefault="00001FF1" w:rsidP="00097C2E">
      <w:pPr>
        <w:rPr>
          <w:rFonts w:ascii="Arial" w:hAnsi="Arial" w:cs="Arial"/>
        </w:rPr>
      </w:pPr>
    </w:p>
    <w:p w:rsidR="00097C2E" w:rsidRPr="003B7A06" w:rsidRDefault="008C3F79" w:rsidP="00097C2E">
      <w:pPr>
        <w:rPr>
          <w:rFonts w:ascii="Arial" w:hAnsi="Arial" w:cs="Arial"/>
        </w:rPr>
      </w:pPr>
      <w:r>
        <w:rPr>
          <w:rFonts w:ascii="Arial" w:hAnsi="Arial" w:cs="Arial"/>
        </w:rPr>
        <w:t>NUC LNP objectives include</w:t>
      </w:r>
      <w:r w:rsidR="00097C2E" w:rsidRPr="003B7A06">
        <w:rPr>
          <w:rFonts w:ascii="Arial" w:hAnsi="Arial" w:cs="Arial"/>
        </w:rPr>
        <w:t>:</w:t>
      </w:r>
    </w:p>
    <w:p w:rsidR="00097C2E" w:rsidRPr="003B7A06" w:rsidRDefault="00097C2E" w:rsidP="00097C2E">
      <w:pPr>
        <w:rPr>
          <w:rFonts w:ascii="Arial" w:hAnsi="Arial" w:cs="Arial"/>
        </w:rPr>
      </w:pPr>
      <w:r w:rsidRPr="003B7A06">
        <w:rPr>
          <w:rFonts w:ascii="Arial" w:hAnsi="Arial" w:cs="Arial"/>
        </w:rPr>
        <w:t> </w:t>
      </w:r>
    </w:p>
    <w:p w:rsidR="00097C2E" w:rsidRPr="008C3F79" w:rsidRDefault="00097C2E" w:rsidP="00A8139A">
      <w:pPr>
        <w:pStyle w:val="ListParagraph"/>
        <w:numPr>
          <w:ilvl w:val="0"/>
          <w:numId w:val="2"/>
        </w:numPr>
        <w:rPr>
          <w:rFonts w:ascii="Arial" w:hAnsi="Arial" w:cs="Arial"/>
        </w:rPr>
      </w:pPr>
      <w:r w:rsidRPr="008C3F79">
        <w:rPr>
          <w:rFonts w:ascii="Arial" w:hAnsi="Arial" w:cs="Arial"/>
        </w:rPr>
        <w:t>Conservation and restoration of blanket bog </w:t>
      </w:r>
    </w:p>
    <w:p w:rsidR="00097C2E" w:rsidRPr="008C3F79" w:rsidRDefault="00097C2E" w:rsidP="00A8139A">
      <w:pPr>
        <w:pStyle w:val="ListParagraph"/>
        <w:numPr>
          <w:ilvl w:val="0"/>
          <w:numId w:val="2"/>
        </w:numPr>
        <w:rPr>
          <w:rFonts w:ascii="Arial" w:hAnsi="Arial" w:cs="Arial"/>
        </w:rPr>
      </w:pPr>
      <w:r w:rsidRPr="008C3F79">
        <w:rPr>
          <w:rFonts w:ascii="Arial" w:hAnsi="Arial" w:cs="Arial"/>
        </w:rPr>
        <w:t>Conservation and restorat</w:t>
      </w:r>
      <w:r w:rsidR="008C3F79">
        <w:rPr>
          <w:rFonts w:ascii="Arial" w:hAnsi="Arial" w:cs="Arial"/>
        </w:rPr>
        <w:t>ion of species-rich grassland</w:t>
      </w:r>
    </w:p>
    <w:p w:rsidR="00097C2E" w:rsidRPr="008C3F79" w:rsidRDefault="00097C2E" w:rsidP="00A8139A">
      <w:pPr>
        <w:pStyle w:val="ListParagraph"/>
        <w:numPr>
          <w:ilvl w:val="0"/>
          <w:numId w:val="2"/>
        </w:numPr>
        <w:rPr>
          <w:rFonts w:ascii="Arial" w:hAnsi="Arial" w:cs="Arial"/>
        </w:rPr>
      </w:pPr>
      <w:r w:rsidRPr="008C3F79">
        <w:rPr>
          <w:rFonts w:ascii="Arial" w:hAnsi="Arial" w:cs="Arial"/>
        </w:rPr>
        <w:t>Working with farmers and landowners to secure po</w:t>
      </w:r>
      <w:r w:rsidR="003B7A06" w:rsidRPr="008C3F79">
        <w:rPr>
          <w:rFonts w:ascii="Arial" w:hAnsi="Arial" w:cs="Arial"/>
        </w:rPr>
        <w:t xml:space="preserve">sitive outcomes for the natural </w:t>
      </w:r>
      <w:r w:rsidR="008C3F79">
        <w:rPr>
          <w:rFonts w:ascii="Arial" w:hAnsi="Arial" w:cs="Arial"/>
        </w:rPr>
        <w:t>environment and landscape</w:t>
      </w:r>
    </w:p>
    <w:p w:rsidR="00097C2E" w:rsidRPr="008C3F79" w:rsidRDefault="008C3F79" w:rsidP="00A8139A">
      <w:pPr>
        <w:pStyle w:val="ListParagraph"/>
        <w:numPr>
          <w:ilvl w:val="0"/>
          <w:numId w:val="2"/>
        </w:numPr>
        <w:rPr>
          <w:rFonts w:ascii="Arial" w:hAnsi="Arial" w:cs="Arial"/>
        </w:rPr>
      </w:pPr>
      <w:r>
        <w:rPr>
          <w:rFonts w:ascii="Arial" w:hAnsi="Arial" w:cs="Arial"/>
        </w:rPr>
        <w:t>Hen harrier conservation</w:t>
      </w:r>
    </w:p>
    <w:p w:rsidR="008C3F79" w:rsidRDefault="008C3F79" w:rsidP="00A8139A">
      <w:pPr>
        <w:pStyle w:val="ListParagraph"/>
        <w:numPr>
          <w:ilvl w:val="0"/>
          <w:numId w:val="2"/>
        </w:numPr>
        <w:rPr>
          <w:rFonts w:ascii="Arial" w:hAnsi="Arial" w:cs="Arial"/>
        </w:rPr>
      </w:pPr>
      <w:r>
        <w:rPr>
          <w:rFonts w:ascii="Arial" w:hAnsi="Arial" w:cs="Arial"/>
        </w:rPr>
        <w:t>Investigating p</w:t>
      </w:r>
      <w:r w:rsidR="00097C2E" w:rsidRPr="008C3F79">
        <w:rPr>
          <w:rFonts w:ascii="Arial" w:hAnsi="Arial" w:cs="Arial"/>
        </w:rPr>
        <w:t>otential benefits of biodiver</w:t>
      </w:r>
      <w:r>
        <w:rPr>
          <w:rFonts w:ascii="Arial" w:hAnsi="Arial" w:cs="Arial"/>
        </w:rPr>
        <w:t>sity off-setting for protected landscapes</w:t>
      </w:r>
    </w:p>
    <w:p w:rsidR="003B7A06" w:rsidRDefault="00097C2E" w:rsidP="00097C2E">
      <w:pPr>
        <w:rPr>
          <w:rFonts w:ascii="Arial" w:hAnsi="Arial" w:cs="Arial"/>
        </w:rPr>
      </w:pPr>
      <w:r w:rsidRPr="003B7A06">
        <w:rPr>
          <w:rFonts w:ascii="Arial" w:hAnsi="Arial" w:cs="Arial"/>
        </w:rPr>
        <w:t> </w:t>
      </w:r>
    </w:p>
    <w:p w:rsidR="008C3F79" w:rsidRDefault="008C3F79" w:rsidP="008C3F79">
      <w:pPr>
        <w:rPr>
          <w:rFonts w:ascii="Arial" w:hAnsi="Arial" w:cs="Arial"/>
          <w:b/>
        </w:rPr>
      </w:pPr>
    </w:p>
    <w:p w:rsidR="008C3F79" w:rsidRPr="003B7A06" w:rsidRDefault="008C3F79" w:rsidP="008C3F79">
      <w:pPr>
        <w:rPr>
          <w:rFonts w:ascii="Arial" w:hAnsi="Arial" w:cs="Arial"/>
          <w:b/>
        </w:rPr>
      </w:pPr>
      <w:r w:rsidRPr="003B7A06">
        <w:rPr>
          <w:rFonts w:ascii="Arial" w:hAnsi="Arial" w:cs="Arial"/>
          <w:b/>
        </w:rPr>
        <w:t xml:space="preserve">Proposal </w:t>
      </w:r>
      <w:r>
        <w:rPr>
          <w:rFonts w:ascii="Arial" w:hAnsi="Arial" w:cs="Arial"/>
          <w:b/>
        </w:rPr>
        <w:t>to join</w:t>
      </w:r>
      <w:r w:rsidRPr="003B7A06">
        <w:rPr>
          <w:rFonts w:ascii="Arial" w:hAnsi="Arial" w:cs="Arial"/>
          <w:b/>
        </w:rPr>
        <w:t xml:space="preserve"> </w:t>
      </w:r>
      <w:r w:rsidR="00CE63E1">
        <w:rPr>
          <w:rFonts w:ascii="Arial" w:hAnsi="Arial" w:cs="Arial"/>
          <w:b/>
        </w:rPr>
        <w:t>NUC</w:t>
      </w:r>
      <w:r w:rsidRPr="003B7A06">
        <w:rPr>
          <w:rFonts w:ascii="Arial" w:hAnsi="Arial" w:cs="Arial"/>
          <w:b/>
        </w:rPr>
        <w:t xml:space="preserve"> LNP</w:t>
      </w:r>
    </w:p>
    <w:p w:rsidR="008C3F79" w:rsidRDefault="008C3F79" w:rsidP="00097C2E">
      <w:pPr>
        <w:rPr>
          <w:rFonts w:ascii="Arial" w:hAnsi="Arial" w:cs="Arial"/>
        </w:rPr>
      </w:pPr>
    </w:p>
    <w:p w:rsidR="009D7A89" w:rsidRDefault="003B7A06" w:rsidP="00097C2E">
      <w:pPr>
        <w:rPr>
          <w:rFonts w:ascii="Arial" w:hAnsi="Arial" w:cs="Arial"/>
        </w:rPr>
      </w:pPr>
      <w:r w:rsidRPr="003B7A06">
        <w:rPr>
          <w:rFonts w:ascii="Arial" w:hAnsi="Arial" w:cs="Arial"/>
        </w:rPr>
        <w:t xml:space="preserve">At the National Association for AONBs 'Landscapes for Life' Conference held </w:t>
      </w:r>
      <w:r w:rsidR="009D7A89">
        <w:rPr>
          <w:rFonts w:ascii="Arial" w:hAnsi="Arial" w:cs="Arial"/>
        </w:rPr>
        <w:t>during July 2014</w:t>
      </w:r>
      <w:r w:rsidRPr="003B7A06">
        <w:rPr>
          <w:rFonts w:ascii="Arial" w:hAnsi="Arial" w:cs="Arial"/>
        </w:rPr>
        <w:t xml:space="preserve">, the </w:t>
      </w:r>
      <w:r w:rsidR="008C3F79">
        <w:rPr>
          <w:rFonts w:ascii="Arial" w:hAnsi="Arial" w:cs="Arial"/>
        </w:rPr>
        <w:t>Principal AONB Officer</w:t>
      </w:r>
      <w:r w:rsidRPr="003B7A06">
        <w:rPr>
          <w:rFonts w:ascii="Arial" w:hAnsi="Arial" w:cs="Arial"/>
        </w:rPr>
        <w:t xml:space="preserve"> raised with officers from Nidderdale and the North Pennines AONBs</w:t>
      </w:r>
      <w:r w:rsidR="009D7A89">
        <w:rPr>
          <w:rFonts w:ascii="Arial" w:hAnsi="Arial" w:cs="Arial"/>
        </w:rPr>
        <w:t>,</w:t>
      </w:r>
      <w:r w:rsidRPr="003B7A06">
        <w:rPr>
          <w:rFonts w:ascii="Arial" w:hAnsi="Arial" w:cs="Arial"/>
        </w:rPr>
        <w:t xml:space="preserve"> the potential </w:t>
      </w:r>
      <w:r w:rsidR="00001FF1">
        <w:rPr>
          <w:rFonts w:ascii="Arial" w:hAnsi="Arial" w:cs="Arial"/>
        </w:rPr>
        <w:t>for Forest of Bowland to join the</w:t>
      </w:r>
      <w:r w:rsidRPr="003B7A06">
        <w:rPr>
          <w:rFonts w:ascii="Arial" w:hAnsi="Arial" w:cs="Arial"/>
        </w:rPr>
        <w:t xml:space="preserve"> Northern Upland Chain</w:t>
      </w:r>
      <w:r w:rsidR="00001FF1">
        <w:rPr>
          <w:rFonts w:ascii="Arial" w:hAnsi="Arial" w:cs="Arial"/>
        </w:rPr>
        <w:t xml:space="preserve"> LNP</w:t>
      </w:r>
      <w:r w:rsidRPr="003B7A06">
        <w:rPr>
          <w:rFonts w:ascii="Arial" w:hAnsi="Arial" w:cs="Arial"/>
        </w:rPr>
        <w:t>.</w:t>
      </w:r>
      <w:r w:rsidR="00DF336B">
        <w:rPr>
          <w:rFonts w:ascii="Arial" w:hAnsi="Arial" w:cs="Arial"/>
        </w:rPr>
        <w:t xml:space="preserve"> </w:t>
      </w:r>
    </w:p>
    <w:p w:rsidR="009D7A89" w:rsidRDefault="009D7A89" w:rsidP="00097C2E">
      <w:pPr>
        <w:rPr>
          <w:rFonts w:ascii="Arial" w:hAnsi="Arial" w:cs="Arial"/>
        </w:rPr>
      </w:pPr>
    </w:p>
    <w:p w:rsidR="009D7A89" w:rsidRDefault="00DF336B" w:rsidP="00097C2E">
      <w:pPr>
        <w:rPr>
          <w:rFonts w:ascii="Arial" w:hAnsi="Arial" w:cs="Arial"/>
        </w:rPr>
      </w:pPr>
      <w:r>
        <w:rPr>
          <w:rFonts w:ascii="Arial" w:hAnsi="Arial" w:cs="Arial"/>
        </w:rPr>
        <w:t xml:space="preserve">In early September, a board paper was presented </w:t>
      </w:r>
      <w:r w:rsidR="009D7A89">
        <w:rPr>
          <w:rFonts w:ascii="Arial" w:hAnsi="Arial" w:cs="Arial"/>
        </w:rPr>
        <w:t xml:space="preserve">by North Pennines AONB Lead Officer </w:t>
      </w:r>
      <w:r>
        <w:rPr>
          <w:rFonts w:ascii="Arial" w:hAnsi="Arial" w:cs="Arial"/>
        </w:rPr>
        <w:t>t</w:t>
      </w:r>
      <w:r w:rsidR="009D7A89">
        <w:rPr>
          <w:rFonts w:ascii="Arial" w:hAnsi="Arial" w:cs="Arial"/>
        </w:rPr>
        <w:t>o the NUC LNP with the above proposal</w:t>
      </w:r>
      <w:r>
        <w:rPr>
          <w:rFonts w:ascii="Arial" w:hAnsi="Arial" w:cs="Arial"/>
        </w:rPr>
        <w:t xml:space="preserve">.  The board welcomed </w:t>
      </w:r>
      <w:r w:rsidR="009D7A89">
        <w:rPr>
          <w:rFonts w:ascii="Arial" w:hAnsi="Arial" w:cs="Arial"/>
        </w:rPr>
        <w:t>this approach and asked officers to arrange a meeting</w:t>
      </w:r>
      <w:r>
        <w:rPr>
          <w:rFonts w:ascii="Arial" w:hAnsi="Arial" w:cs="Arial"/>
        </w:rPr>
        <w:t xml:space="preserve"> between the various partners to </w:t>
      </w:r>
      <w:r w:rsidR="009D7A89">
        <w:rPr>
          <w:rFonts w:ascii="Arial" w:hAnsi="Arial" w:cs="Arial"/>
        </w:rPr>
        <w:t>discuss</w:t>
      </w:r>
      <w:r>
        <w:rPr>
          <w:rFonts w:ascii="Arial" w:hAnsi="Arial" w:cs="Arial"/>
        </w:rPr>
        <w:t xml:space="preserve"> any potential issues relating neighbouring</w:t>
      </w:r>
      <w:r w:rsidR="009D7A89">
        <w:rPr>
          <w:rFonts w:ascii="Arial" w:hAnsi="Arial" w:cs="Arial"/>
        </w:rPr>
        <w:t xml:space="preserve"> or overlapping</w:t>
      </w:r>
      <w:r>
        <w:rPr>
          <w:rFonts w:ascii="Arial" w:hAnsi="Arial" w:cs="Arial"/>
        </w:rPr>
        <w:t xml:space="preserve"> LNPs (e.g. Lancashire, North Yorkshire &amp; York)</w:t>
      </w:r>
      <w:r w:rsidR="009D7A89">
        <w:rPr>
          <w:rFonts w:ascii="Arial" w:hAnsi="Arial" w:cs="Arial"/>
        </w:rPr>
        <w:t>.</w:t>
      </w:r>
      <w:r>
        <w:rPr>
          <w:rFonts w:ascii="Arial" w:hAnsi="Arial" w:cs="Arial"/>
        </w:rPr>
        <w:t xml:space="preserve"> </w:t>
      </w:r>
    </w:p>
    <w:p w:rsidR="009D7A89" w:rsidRDefault="009D7A89" w:rsidP="00097C2E">
      <w:pPr>
        <w:rPr>
          <w:rFonts w:ascii="Arial" w:hAnsi="Arial" w:cs="Arial"/>
        </w:rPr>
      </w:pPr>
    </w:p>
    <w:p w:rsidR="00097C2E" w:rsidRPr="009D7A89" w:rsidRDefault="009D7A89" w:rsidP="00097C2E">
      <w:pPr>
        <w:rPr>
          <w:rFonts w:ascii="Arial" w:hAnsi="Arial" w:cs="Arial"/>
        </w:rPr>
      </w:pPr>
      <w:r>
        <w:rPr>
          <w:rFonts w:ascii="Arial" w:hAnsi="Arial" w:cs="Arial"/>
        </w:rPr>
        <w:t>Since the</w:t>
      </w:r>
      <w:r w:rsidR="00CE63E1">
        <w:rPr>
          <w:rFonts w:ascii="Arial" w:hAnsi="Arial" w:cs="Arial"/>
        </w:rPr>
        <w:t xml:space="preserve"> LNP board meeting</w:t>
      </w:r>
      <w:r>
        <w:rPr>
          <w:rFonts w:ascii="Arial" w:hAnsi="Arial" w:cs="Arial"/>
        </w:rPr>
        <w:t>, t</w:t>
      </w:r>
      <w:r w:rsidR="00097C2E" w:rsidRPr="009D7A89">
        <w:rPr>
          <w:rFonts w:ascii="Arial" w:hAnsi="Arial" w:cs="Arial"/>
        </w:rPr>
        <w:t xml:space="preserve">he </w:t>
      </w:r>
      <w:r w:rsidR="00DF336B" w:rsidRPr="009D7A89">
        <w:rPr>
          <w:rFonts w:ascii="Arial" w:hAnsi="Arial" w:cs="Arial"/>
        </w:rPr>
        <w:t xml:space="preserve">Principal AONB </w:t>
      </w:r>
      <w:r>
        <w:rPr>
          <w:rFonts w:ascii="Arial" w:hAnsi="Arial" w:cs="Arial"/>
        </w:rPr>
        <w:t xml:space="preserve">Officer </w:t>
      </w:r>
      <w:r w:rsidR="00097C2E" w:rsidRPr="009D7A89">
        <w:rPr>
          <w:rFonts w:ascii="Arial" w:hAnsi="Arial" w:cs="Arial"/>
        </w:rPr>
        <w:t xml:space="preserve">has had early discussions with </w:t>
      </w:r>
      <w:r w:rsidRPr="009D7A89">
        <w:rPr>
          <w:rFonts w:ascii="Arial" w:hAnsi="Arial" w:cs="Arial"/>
        </w:rPr>
        <w:t xml:space="preserve">representatives from </w:t>
      </w:r>
      <w:r w:rsidR="00097C2E" w:rsidRPr="009D7A89">
        <w:rPr>
          <w:rFonts w:ascii="Arial" w:hAnsi="Arial" w:cs="Arial"/>
        </w:rPr>
        <w:t xml:space="preserve">Lancashire </w:t>
      </w:r>
      <w:r w:rsidRPr="009D7A89">
        <w:rPr>
          <w:rFonts w:ascii="Arial" w:hAnsi="Arial" w:cs="Arial"/>
        </w:rPr>
        <w:t>and North Yorkshire &amp; York</w:t>
      </w:r>
      <w:r w:rsidR="00097C2E" w:rsidRPr="009D7A89">
        <w:rPr>
          <w:rFonts w:ascii="Arial" w:hAnsi="Arial" w:cs="Arial"/>
        </w:rPr>
        <w:t xml:space="preserve"> </w:t>
      </w:r>
      <w:r>
        <w:rPr>
          <w:rFonts w:ascii="Arial" w:hAnsi="Arial" w:cs="Arial"/>
        </w:rPr>
        <w:t xml:space="preserve">LNPs </w:t>
      </w:r>
      <w:r w:rsidR="00097C2E" w:rsidRPr="009D7A89">
        <w:rPr>
          <w:rFonts w:ascii="Arial" w:hAnsi="Arial" w:cs="Arial"/>
        </w:rPr>
        <w:t xml:space="preserve">and </w:t>
      </w:r>
      <w:r w:rsidRPr="009D7A89">
        <w:rPr>
          <w:rFonts w:ascii="Arial" w:hAnsi="Arial" w:cs="Arial"/>
        </w:rPr>
        <w:t>no major concerns have been raised.  A meeting between NUC LNP Chair</w:t>
      </w:r>
      <w:r>
        <w:rPr>
          <w:rFonts w:ascii="Arial" w:hAnsi="Arial" w:cs="Arial"/>
        </w:rPr>
        <w:t xml:space="preserve"> and Vice-chair</w:t>
      </w:r>
      <w:r w:rsidRPr="009D7A89">
        <w:rPr>
          <w:rFonts w:ascii="Arial" w:hAnsi="Arial" w:cs="Arial"/>
        </w:rPr>
        <w:t xml:space="preserve">, Principal AONB </w:t>
      </w:r>
      <w:r w:rsidRPr="009D7A89">
        <w:rPr>
          <w:rFonts w:ascii="Arial" w:hAnsi="Arial" w:cs="Arial"/>
        </w:rPr>
        <w:lastRenderedPageBreak/>
        <w:t>Officer and the other LNP representatives has been arranged for 19</w:t>
      </w:r>
      <w:r w:rsidRPr="009D7A89">
        <w:rPr>
          <w:rFonts w:ascii="Arial" w:hAnsi="Arial" w:cs="Arial"/>
          <w:vertAlign w:val="superscript"/>
        </w:rPr>
        <w:t>th</w:t>
      </w:r>
      <w:r w:rsidRPr="009D7A89">
        <w:rPr>
          <w:rFonts w:ascii="Arial" w:hAnsi="Arial" w:cs="Arial"/>
        </w:rPr>
        <w:t xml:space="preserve"> November 2014</w:t>
      </w:r>
      <w:r w:rsidR="00CE63E1">
        <w:rPr>
          <w:rFonts w:ascii="Arial" w:hAnsi="Arial" w:cs="Arial"/>
        </w:rPr>
        <w:t xml:space="preserve"> to discuss future working relationships</w:t>
      </w:r>
      <w:r w:rsidR="00097C2E" w:rsidRPr="009D7A89">
        <w:rPr>
          <w:rFonts w:ascii="Arial" w:hAnsi="Arial" w:cs="Arial"/>
        </w:rPr>
        <w:t>.</w:t>
      </w:r>
    </w:p>
    <w:p w:rsidR="00097C2E" w:rsidRPr="009D7A89" w:rsidRDefault="00097C2E" w:rsidP="00097C2E">
      <w:pPr>
        <w:rPr>
          <w:rFonts w:ascii="Arial" w:hAnsi="Arial" w:cs="Arial"/>
        </w:rPr>
      </w:pPr>
      <w:r w:rsidRPr="009D7A89">
        <w:rPr>
          <w:rFonts w:ascii="Arial" w:hAnsi="Arial" w:cs="Arial"/>
        </w:rPr>
        <w:t> </w:t>
      </w:r>
    </w:p>
    <w:p w:rsidR="00097C2E" w:rsidRPr="009D7A89" w:rsidRDefault="00097C2E" w:rsidP="00097C2E">
      <w:pPr>
        <w:rPr>
          <w:rFonts w:ascii="Arial" w:hAnsi="Arial" w:cs="Arial"/>
        </w:rPr>
      </w:pPr>
      <w:r w:rsidRPr="009D7A89">
        <w:rPr>
          <w:rFonts w:ascii="Arial" w:hAnsi="Arial" w:cs="Arial"/>
        </w:rPr>
        <w:t> </w:t>
      </w:r>
    </w:p>
    <w:p w:rsidR="00097C2E" w:rsidRPr="009D7A89" w:rsidRDefault="00097C2E" w:rsidP="00097C2E">
      <w:pPr>
        <w:rPr>
          <w:rFonts w:ascii="Arial" w:hAnsi="Arial" w:cs="Arial"/>
        </w:rPr>
      </w:pPr>
      <w:r w:rsidRPr="009D7A89">
        <w:rPr>
          <w:rFonts w:ascii="Arial" w:hAnsi="Arial" w:cs="Arial"/>
          <w:b/>
        </w:rPr>
        <w:t>Recommendation</w:t>
      </w:r>
      <w:r w:rsidRPr="009D7A89">
        <w:rPr>
          <w:rFonts w:ascii="Arial" w:hAnsi="Arial" w:cs="Arial"/>
        </w:rPr>
        <w:t>:</w:t>
      </w:r>
    </w:p>
    <w:p w:rsidR="00FC0D71" w:rsidRDefault="00FC0D71" w:rsidP="00097C2E">
      <w:pPr>
        <w:rPr>
          <w:rFonts w:ascii="Arial" w:hAnsi="Arial" w:cs="Arial"/>
        </w:rPr>
      </w:pPr>
      <w:r>
        <w:rPr>
          <w:rFonts w:ascii="Arial" w:hAnsi="Arial" w:cs="Arial"/>
        </w:rPr>
        <w:t>The committee is requested to:</w:t>
      </w:r>
    </w:p>
    <w:p w:rsidR="00EA2211" w:rsidRPr="00CE63E1" w:rsidRDefault="00FC0D71" w:rsidP="00CE63E1">
      <w:pPr>
        <w:pStyle w:val="ListParagraph"/>
        <w:numPr>
          <w:ilvl w:val="0"/>
          <w:numId w:val="3"/>
        </w:numPr>
        <w:rPr>
          <w:rFonts w:ascii="Arial" w:hAnsi="Arial" w:cs="Arial"/>
        </w:rPr>
      </w:pPr>
      <w:r>
        <w:rPr>
          <w:rFonts w:ascii="Arial" w:hAnsi="Arial" w:cs="Arial"/>
        </w:rPr>
        <w:t>consider the report</w:t>
      </w:r>
      <w:r w:rsidR="00CE63E1">
        <w:rPr>
          <w:rFonts w:ascii="Arial" w:hAnsi="Arial" w:cs="Arial"/>
        </w:rPr>
        <w:t xml:space="preserve">, offer comments and </w:t>
      </w:r>
      <w:r w:rsidRPr="00CE63E1">
        <w:rPr>
          <w:rFonts w:ascii="Arial" w:hAnsi="Arial" w:cs="Arial"/>
        </w:rPr>
        <w:t>if minded, approve the Principal AONB Officer to pursue</w:t>
      </w:r>
      <w:r w:rsidR="00097C2E" w:rsidRPr="00CE63E1">
        <w:rPr>
          <w:rFonts w:ascii="Arial" w:hAnsi="Arial" w:cs="Arial"/>
        </w:rPr>
        <w:t xml:space="preserve"> this</w:t>
      </w:r>
      <w:r w:rsidRPr="00CE63E1">
        <w:rPr>
          <w:rFonts w:ascii="Arial" w:hAnsi="Arial" w:cs="Arial"/>
        </w:rPr>
        <w:t xml:space="preserve"> matter</w:t>
      </w:r>
      <w:r w:rsidR="00097C2E" w:rsidRPr="00CE63E1">
        <w:rPr>
          <w:rFonts w:ascii="Arial" w:hAnsi="Arial" w:cs="Arial"/>
        </w:rPr>
        <w:t xml:space="preserve"> further</w:t>
      </w:r>
    </w:p>
    <w:sectPr w:rsidR="00EA2211" w:rsidRPr="00CE63E1" w:rsidSect="001B11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D55D4"/>
    <w:multiLevelType w:val="hybridMultilevel"/>
    <w:tmpl w:val="D8B4E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B54D31"/>
    <w:multiLevelType w:val="hybridMultilevel"/>
    <w:tmpl w:val="EFD46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6F0F5B"/>
    <w:multiLevelType w:val="hybridMultilevel"/>
    <w:tmpl w:val="AD9CA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C2E"/>
    <w:rsid w:val="00001FF1"/>
    <w:rsid w:val="00097C2E"/>
    <w:rsid w:val="000E6F46"/>
    <w:rsid w:val="001405F9"/>
    <w:rsid w:val="00165BB8"/>
    <w:rsid w:val="001B117F"/>
    <w:rsid w:val="001D1DA7"/>
    <w:rsid w:val="00285BAF"/>
    <w:rsid w:val="002E3E44"/>
    <w:rsid w:val="00365250"/>
    <w:rsid w:val="00384A70"/>
    <w:rsid w:val="003B7A06"/>
    <w:rsid w:val="004251EC"/>
    <w:rsid w:val="004678F1"/>
    <w:rsid w:val="005A315D"/>
    <w:rsid w:val="005C3572"/>
    <w:rsid w:val="007D5D43"/>
    <w:rsid w:val="00805370"/>
    <w:rsid w:val="00842B92"/>
    <w:rsid w:val="008C3F79"/>
    <w:rsid w:val="00964CC2"/>
    <w:rsid w:val="009D7A89"/>
    <w:rsid w:val="00A251F1"/>
    <w:rsid w:val="00A8139A"/>
    <w:rsid w:val="00AD2C7E"/>
    <w:rsid w:val="00AD3F71"/>
    <w:rsid w:val="00CE63E1"/>
    <w:rsid w:val="00D54695"/>
    <w:rsid w:val="00DF336B"/>
    <w:rsid w:val="00EA2211"/>
    <w:rsid w:val="00F06720"/>
    <w:rsid w:val="00F21510"/>
    <w:rsid w:val="00F50CCC"/>
    <w:rsid w:val="00FC0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2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A0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B7A06"/>
    <w:rPr>
      <w:color w:val="0000FF"/>
      <w:u w:val="single"/>
    </w:rPr>
  </w:style>
  <w:style w:type="paragraph" w:styleId="NoSpacing">
    <w:name w:val="No Spacing"/>
    <w:uiPriority w:val="1"/>
    <w:qFormat/>
    <w:rsid w:val="003B7A06"/>
    <w:pPr>
      <w:spacing w:after="0" w:line="240" w:lineRule="auto"/>
    </w:pPr>
    <w:rPr>
      <w:rFonts w:ascii="Calibri" w:hAnsi="Calibri" w:cs="Times New Roman"/>
      <w:lang w:eastAsia="en-GB"/>
    </w:rPr>
  </w:style>
  <w:style w:type="paragraph" w:styleId="ListParagraph">
    <w:name w:val="List Paragraph"/>
    <w:basedOn w:val="Normal"/>
    <w:uiPriority w:val="34"/>
    <w:qFormat/>
    <w:rsid w:val="008C3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2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309003">
      <w:bodyDiv w:val="1"/>
      <w:marLeft w:val="0"/>
      <w:marRight w:val="0"/>
      <w:marTop w:val="0"/>
      <w:marBottom w:val="0"/>
      <w:divBdr>
        <w:top w:val="none" w:sz="0" w:space="0" w:color="auto"/>
        <w:left w:val="none" w:sz="0" w:space="0" w:color="auto"/>
        <w:bottom w:val="none" w:sz="0" w:space="0" w:color="auto"/>
        <w:right w:val="none" w:sz="0" w:space="0" w:color="auto"/>
      </w:divBdr>
    </w:div>
    <w:div w:id="367027673">
      <w:bodyDiv w:val="1"/>
      <w:marLeft w:val="0"/>
      <w:marRight w:val="0"/>
      <w:marTop w:val="0"/>
      <w:marBottom w:val="0"/>
      <w:divBdr>
        <w:top w:val="none" w:sz="0" w:space="0" w:color="auto"/>
        <w:left w:val="none" w:sz="0" w:space="0" w:color="auto"/>
        <w:bottom w:val="none" w:sz="0" w:space="0" w:color="auto"/>
        <w:right w:val="none" w:sz="0" w:space="0" w:color="auto"/>
      </w:divBdr>
      <w:divsChild>
        <w:div w:id="950697660">
          <w:marLeft w:val="0"/>
          <w:marRight w:val="0"/>
          <w:marTop w:val="0"/>
          <w:marBottom w:val="0"/>
          <w:divBdr>
            <w:top w:val="none" w:sz="0" w:space="0" w:color="auto"/>
            <w:left w:val="none" w:sz="0" w:space="0" w:color="auto"/>
            <w:bottom w:val="none" w:sz="0" w:space="0" w:color="auto"/>
            <w:right w:val="none" w:sz="0" w:space="0" w:color="auto"/>
          </w:divBdr>
          <w:divsChild>
            <w:div w:id="554706514">
              <w:marLeft w:val="0"/>
              <w:marRight w:val="0"/>
              <w:marTop w:val="0"/>
              <w:marBottom w:val="0"/>
              <w:divBdr>
                <w:top w:val="none" w:sz="0" w:space="0" w:color="auto"/>
                <w:left w:val="none" w:sz="0" w:space="0" w:color="auto"/>
                <w:bottom w:val="none" w:sz="0" w:space="0" w:color="auto"/>
                <w:right w:val="none" w:sz="0" w:space="0" w:color="auto"/>
              </w:divBdr>
              <w:divsChild>
                <w:div w:id="355473804">
                  <w:marLeft w:val="0"/>
                  <w:marRight w:val="0"/>
                  <w:marTop w:val="0"/>
                  <w:marBottom w:val="0"/>
                  <w:divBdr>
                    <w:top w:val="none" w:sz="0" w:space="0" w:color="auto"/>
                    <w:left w:val="none" w:sz="0" w:space="0" w:color="auto"/>
                    <w:bottom w:val="none" w:sz="0" w:space="0" w:color="auto"/>
                    <w:right w:val="none" w:sz="0" w:space="0" w:color="auto"/>
                  </w:divBdr>
                  <w:divsChild>
                    <w:div w:id="371073927">
                      <w:marLeft w:val="0"/>
                      <w:marRight w:val="0"/>
                      <w:marTop w:val="0"/>
                      <w:marBottom w:val="0"/>
                      <w:divBdr>
                        <w:top w:val="none" w:sz="0" w:space="0" w:color="auto"/>
                        <w:left w:val="none" w:sz="0" w:space="0" w:color="auto"/>
                        <w:bottom w:val="none" w:sz="0" w:space="0" w:color="auto"/>
                        <w:right w:val="none" w:sz="0" w:space="0" w:color="auto"/>
                      </w:divBdr>
                      <w:divsChild>
                        <w:div w:id="549465966">
                          <w:marLeft w:val="0"/>
                          <w:marRight w:val="0"/>
                          <w:marTop w:val="0"/>
                          <w:marBottom w:val="0"/>
                          <w:divBdr>
                            <w:top w:val="none" w:sz="0" w:space="0" w:color="auto"/>
                            <w:left w:val="none" w:sz="0" w:space="0" w:color="auto"/>
                            <w:bottom w:val="none" w:sz="0" w:space="0" w:color="auto"/>
                            <w:right w:val="none" w:sz="0" w:space="0" w:color="auto"/>
                          </w:divBdr>
                          <w:divsChild>
                            <w:div w:id="354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3497">
      <w:bodyDiv w:val="1"/>
      <w:marLeft w:val="0"/>
      <w:marRight w:val="0"/>
      <w:marTop w:val="0"/>
      <w:marBottom w:val="0"/>
      <w:divBdr>
        <w:top w:val="none" w:sz="0" w:space="0" w:color="auto"/>
        <w:left w:val="none" w:sz="0" w:space="0" w:color="auto"/>
        <w:bottom w:val="none" w:sz="0" w:space="0" w:color="auto"/>
        <w:right w:val="none" w:sz="0" w:space="0" w:color="auto"/>
      </w:divBdr>
      <w:divsChild>
        <w:div w:id="1148589660">
          <w:marLeft w:val="0"/>
          <w:marRight w:val="0"/>
          <w:marTop w:val="0"/>
          <w:marBottom w:val="0"/>
          <w:divBdr>
            <w:top w:val="none" w:sz="0" w:space="0" w:color="auto"/>
            <w:left w:val="none" w:sz="0" w:space="0" w:color="auto"/>
            <w:bottom w:val="none" w:sz="0" w:space="0" w:color="auto"/>
            <w:right w:val="none" w:sz="0" w:space="0" w:color="auto"/>
          </w:divBdr>
          <w:divsChild>
            <w:div w:id="1725105951">
              <w:marLeft w:val="0"/>
              <w:marRight w:val="0"/>
              <w:marTop w:val="0"/>
              <w:marBottom w:val="0"/>
              <w:divBdr>
                <w:top w:val="none" w:sz="0" w:space="0" w:color="auto"/>
                <w:left w:val="none" w:sz="0" w:space="0" w:color="auto"/>
                <w:bottom w:val="none" w:sz="0" w:space="0" w:color="auto"/>
                <w:right w:val="none" w:sz="0" w:space="0" w:color="auto"/>
              </w:divBdr>
              <w:divsChild>
                <w:div w:id="1663316184">
                  <w:marLeft w:val="0"/>
                  <w:marRight w:val="0"/>
                  <w:marTop w:val="0"/>
                  <w:marBottom w:val="0"/>
                  <w:divBdr>
                    <w:top w:val="none" w:sz="0" w:space="0" w:color="auto"/>
                    <w:left w:val="none" w:sz="0" w:space="0" w:color="auto"/>
                    <w:bottom w:val="none" w:sz="0" w:space="0" w:color="auto"/>
                    <w:right w:val="none" w:sz="0" w:space="0" w:color="auto"/>
                  </w:divBdr>
                  <w:divsChild>
                    <w:div w:id="1557818358">
                      <w:marLeft w:val="0"/>
                      <w:marRight w:val="0"/>
                      <w:marTop w:val="0"/>
                      <w:marBottom w:val="0"/>
                      <w:divBdr>
                        <w:top w:val="none" w:sz="0" w:space="0" w:color="auto"/>
                        <w:left w:val="none" w:sz="0" w:space="0" w:color="auto"/>
                        <w:bottom w:val="none" w:sz="0" w:space="0" w:color="auto"/>
                        <w:right w:val="none" w:sz="0" w:space="0" w:color="auto"/>
                      </w:divBdr>
                      <w:divsChild>
                        <w:div w:id="804858325">
                          <w:marLeft w:val="0"/>
                          <w:marRight w:val="0"/>
                          <w:marTop w:val="0"/>
                          <w:marBottom w:val="0"/>
                          <w:divBdr>
                            <w:top w:val="none" w:sz="0" w:space="0" w:color="auto"/>
                            <w:left w:val="none" w:sz="0" w:space="0" w:color="auto"/>
                            <w:bottom w:val="none" w:sz="0" w:space="0" w:color="auto"/>
                            <w:right w:val="none" w:sz="0" w:space="0" w:color="auto"/>
                          </w:divBdr>
                          <w:divsChild>
                            <w:div w:id="1168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Lorimer, Elliott</dc:creator>
  <cp:lastModifiedBy>elorimer001</cp:lastModifiedBy>
  <cp:revision>5</cp:revision>
  <dcterms:created xsi:type="dcterms:W3CDTF">2014-10-06T11:37:00Z</dcterms:created>
  <dcterms:modified xsi:type="dcterms:W3CDTF">2014-10-06T12:21:00Z</dcterms:modified>
</cp:coreProperties>
</file>